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F7" w:rsidRPr="00240EEE" w:rsidRDefault="00315CF7" w:rsidP="00315CF7">
      <w:pPr>
        <w:tabs>
          <w:tab w:val="left" w:pos="8235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A83763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83763" w:rsidRPr="00A83763">
        <w:rPr>
          <w:rFonts w:ascii="Times New Roman" w:hAnsi="Times New Roman" w:cs="Times New Roman"/>
          <w:sz w:val="30"/>
          <w:szCs w:val="30"/>
        </w:rPr>
        <w:t xml:space="preserve">№ </w:t>
      </w:r>
      <w:r w:rsidR="00177C03" w:rsidRPr="00240EEE">
        <w:rPr>
          <w:rFonts w:ascii="Times New Roman" w:hAnsi="Times New Roman" w:cs="Times New Roman"/>
          <w:sz w:val="30"/>
          <w:szCs w:val="30"/>
        </w:rPr>
        <w:t>1</w:t>
      </w:r>
    </w:p>
    <w:p w:rsidR="00FC41E2" w:rsidRPr="00A83763" w:rsidRDefault="00FC41E2" w:rsidP="00315CF7">
      <w:pPr>
        <w:pStyle w:val="point"/>
        <w:ind w:firstLine="0"/>
        <w:jc w:val="center"/>
        <w:rPr>
          <w:b/>
          <w:sz w:val="30"/>
          <w:szCs w:val="30"/>
        </w:rPr>
      </w:pPr>
    </w:p>
    <w:p w:rsidR="00315CF7" w:rsidRPr="00A83763" w:rsidRDefault="00660E74" w:rsidP="00B71CED">
      <w:pPr>
        <w:pStyle w:val="point"/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315CF7" w:rsidRPr="00A83763">
        <w:rPr>
          <w:b/>
          <w:sz w:val="30"/>
          <w:szCs w:val="30"/>
        </w:rPr>
        <w:t>еречень</w:t>
      </w:r>
    </w:p>
    <w:p w:rsidR="00AC7C1F" w:rsidRDefault="00315CF7" w:rsidP="00B71CED">
      <w:pPr>
        <w:pStyle w:val="point"/>
        <w:spacing w:line="280" w:lineRule="exact"/>
        <w:ind w:firstLine="0"/>
        <w:jc w:val="center"/>
        <w:rPr>
          <w:b/>
          <w:sz w:val="30"/>
          <w:szCs w:val="30"/>
        </w:rPr>
      </w:pPr>
      <w:r w:rsidRPr="00A83763">
        <w:rPr>
          <w:b/>
          <w:sz w:val="30"/>
          <w:szCs w:val="30"/>
        </w:rPr>
        <w:t>должностей, относящихся к государственным должностным лицам</w:t>
      </w:r>
      <w:r w:rsidR="00A83763">
        <w:rPr>
          <w:b/>
          <w:sz w:val="30"/>
          <w:szCs w:val="30"/>
        </w:rPr>
        <w:t xml:space="preserve"> в </w:t>
      </w:r>
      <w:r w:rsidR="00AC7C1F">
        <w:rPr>
          <w:b/>
          <w:sz w:val="30"/>
          <w:szCs w:val="30"/>
        </w:rPr>
        <w:t>государственных организациях и организациях, в уставных фондах которых 50 и более процентов долей (акций) находится в собственности государства</w:t>
      </w:r>
    </w:p>
    <w:p w:rsidR="00AC7C1F" w:rsidRDefault="00AC7C1F" w:rsidP="00315CF7">
      <w:pPr>
        <w:pStyle w:val="point"/>
        <w:ind w:firstLine="0"/>
        <w:jc w:val="center"/>
        <w:rPr>
          <w:b/>
          <w:sz w:val="30"/>
          <w:szCs w:val="30"/>
        </w:rPr>
      </w:pP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AC7C1F">
        <w:rPr>
          <w:sz w:val="30"/>
          <w:szCs w:val="30"/>
        </w:rPr>
        <w:t>Генеральный директор (директор, управляющий, председатель</w:t>
      </w:r>
      <w:r>
        <w:rPr>
          <w:sz w:val="30"/>
          <w:szCs w:val="30"/>
        </w:rPr>
        <w:t>,</w:t>
      </w:r>
      <w:r w:rsidRPr="00AC7C1F">
        <w:rPr>
          <w:sz w:val="30"/>
          <w:szCs w:val="30"/>
        </w:rPr>
        <w:t xml:space="preserve"> антикризисный управляющий (физическо</w:t>
      </w:r>
      <w:r w:rsidR="00892142">
        <w:rPr>
          <w:sz w:val="30"/>
          <w:szCs w:val="30"/>
        </w:rPr>
        <w:t>е</w:t>
      </w:r>
      <w:r w:rsidRPr="00AC7C1F">
        <w:rPr>
          <w:sz w:val="30"/>
          <w:szCs w:val="30"/>
        </w:rPr>
        <w:t xml:space="preserve"> лицо)</w:t>
      </w:r>
      <w:r>
        <w:rPr>
          <w:sz w:val="30"/>
          <w:szCs w:val="30"/>
        </w:rPr>
        <w:t>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Заместитель генерального директора (директора, управляющего);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архитектор проекта</w:t>
      </w:r>
      <w:r w:rsidR="004C768D" w:rsidRPr="004C768D">
        <w:rPr>
          <w:rStyle w:val="a8"/>
          <w:b/>
          <w:sz w:val="30"/>
          <w:szCs w:val="30"/>
        </w:rPr>
        <w:endnoteReference w:id="1"/>
      </w:r>
      <w:r>
        <w:rPr>
          <w:sz w:val="30"/>
          <w:szCs w:val="30"/>
        </w:rPr>
        <w:t>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бухгалтер (заместитель главного бухгалтера);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врач (заместитель главного врача);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инженер (заместитель главного инженера);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инженер проекта</w:t>
      </w:r>
      <w:r w:rsidR="004C768D" w:rsidRPr="004C768D">
        <w:rPr>
          <w:b/>
          <w:sz w:val="30"/>
          <w:szCs w:val="30"/>
          <w:vertAlign w:val="superscript"/>
        </w:rPr>
        <w:t>*</w:t>
      </w:r>
      <w:r>
        <w:rPr>
          <w:sz w:val="30"/>
          <w:szCs w:val="30"/>
        </w:rPr>
        <w:t>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конструктор;</w:t>
      </w:r>
    </w:p>
    <w:p w:rsidR="00612220" w:rsidRDefault="00612220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маркшейдер;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механик;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технолог (заместитель главного технолога);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тренер;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экономист;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Главный энергетик (зам</w:t>
      </w:r>
      <w:r w:rsidR="00892142">
        <w:rPr>
          <w:sz w:val="30"/>
          <w:szCs w:val="30"/>
        </w:rPr>
        <w:t>еститель главного энергетика);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Заведующий;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Менеджер;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Начальник (заместитель начальника);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Руководитель; 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Старший мастер (мастер);</w:t>
      </w:r>
    </w:p>
    <w:p w:rsidR="00240EEE" w:rsidRDefault="00240EEE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Старший производитель работ (производитель работ).</w:t>
      </w:r>
    </w:p>
    <w:p w:rsidR="00612220" w:rsidRDefault="00612220" w:rsidP="00B71CED">
      <w:pPr>
        <w:pStyle w:val="point"/>
        <w:spacing w:line="320" w:lineRule="exact"/>
        <w:ind w:firstLine="709"/>
        <w:rPr>
          <w:sz w:val="30"/>
          <w:szCs w:val="30"/>
        </w:rPr>
      </w:pPr>
    </w:p>
    <w:p w:rsidR="00612220" w:rsidRDefault="00612220" w:rsidP="00B71CED">
      <w:pPr>
        <w:pStyle w:val="point"/>
        <w:spacing w:line="32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2. Лица, не являющиеся государственными должностными лицами, которые временно либо по специальному полномочию занимают должности, указанные в п.</w:t>
      </w:r>
      <w:r w:rsidR="00892142">
        <w:rPr>
          <w:sz w:val="30"/>
          <w:szCs w:val="30"/>
        </w:rPr>
        <w:t> </w:t>
      </w:r>
      <w:r>
        <w:rPr>
          <w:sz w:val="30"/>
          <w:szCs w:val="30"/>
        </w:rPr>
        <w:t xml:space="preserve">1 настоящего Перечня </w:t>
      </w:r>
      <w:r w:rsidRPr="00660E74">
        <w:rPr>
          <w:sz w:val="30"/>
          <w:szCs w:val="30"/>
        </w:rPr>
        <w:t>(на период исполнения обязанностей).</w:t>
      </w:r>
      <w:r>
        <w:rPr>
          <w:sz w:val="30"/>
          <w:szCs w:val="30"/>
        </w:rPr>
        <w:t xml:space="preserve"> </w:t>
      </w:r>
    </w:p>
    <w:p w:rsidR="00884466" w:rsidRDefault="00884466" w:rsidP="00B71CED">
      <w:pPr>
        <w:pStyle w:val="point"/>
        <w:spacing w:line="320" w:lineRule="exact"/>
        <w:ind w:firstLine="708"/>
        <w:rPr>
          <w:sz w:val="30"/>
          <w:szCs w:val="30"/>
        </w:rPr>
      </w:pPr>
    </w:p>
    <w:p w:rsidR="00884466" w:rsidRDefault="00884466" w:rsidP="00AC7C1F">
      <w:pPr>
        <w:pStyle w:val="point"/>
        <w:ind w:firstLine="708"/>
        <w:rPr>
          <w:sz w:val="30"/>
          <w:szCs w:val="30"/>
        </w:rPr>
      </w:pPr>
    </w:p>
    <w:p w:rsidR="00B71CED" w:rsidRDefault="00B71CED" w:rsidP="00AC7C1F">
      <w:pPr>
        <w:pStyle w:val="point"/>
        <w:ind w:firstLine="708"/>
        <w:rPr>
          <w:sz w:val="30"/>
          <w:szCs w:val="30"/>
        </w:rPr>
      </w:pPr>
    </w:p>
    <w:p w:rsidR="00B71CED" w:rsidRDefault="00B71CED" w:rsidP="00AC7C1F">
      <w:pPr>
        <w:pStyle w:val="point"/>
        <w:ind w:firstLine="708"/>
        <w:rPr>
          <w:sz w:val="30"/>
          <w:szCs w:val="30"/>
        </w:rPr>
      </w:pPr>
    </w:p>
    <w:p w:rsidR="00B71CED" w:rsidRDefault="00B71CED" w:rsidP="00AC7C1F">
      <w:pPr>
        <w:pStyle w:val="point"/>
        <w:ind w:firstLine="708"/>
        <w:rPr>
          <w:sz w:val="30"/>
          <w:szCs w:val="30"/>
        </w:rPr>
      </w:pPr>
    </w:p>
    <w:p w:rsidR="00B71CED" w:rsidRDefault="00B71CED" w:rsidP="00AC7C1F">
      <w:pPr>
        <w:pStyle w:val="point"/>
        <w:ind w:firstLine="708"/>
        <w:rPr>
          <w:sz w:val="30"/>
          <w:szCs w:val="30"/>
        </w:rPr>
      </w:pPr>
    </w:p>
    <w:p w:rsidR="00315CF7" w:rsidRPr="00AC7C1F" w:rsidRDefault="00A83763" w:rsidP="00AC7C1F">
      <w:pPr>
        <w:pStyle w:val="point"/>
        <w:ind w:firstLine="708"/>
        <w:rPr>
          <w:sz w:val="30"/>
          <w:szCs w:val="30"/>
        </w:rPr>
      </w:pPr>
      <w:r w:rsidRPr="00AC7C1F">
        <w:rPr>
          <w:sz w:val="30"/>
          <w:szCs w:val="30"/>
        </w:rPr>
        <w:t xml:space="preserve"> </w:t>
      </w:r>
    </w:p>
    <w:sectPr w:rsidR="00315CF7" w:rsidRPr="00AC7C1F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07" w:rsidRDefault="00484C07" w:rsidP="002B3AF1">
      <w:pPr>
        <w:spacing w:after="0" w:line="240" w:lineRule="auto"/>
      </w:pPr>
      <w:r>
        <w:separator/>
      </w:r>
    </w:p>
  </w:endnote>
  <w:endnote w:type="continuationSeparator" w:id="0">
    <w:p w:rsidR="00484C07" w:rsidRDefault="00484C07" w:rsidP="002B3AF1">
      <w:pPr>
        <w:spacing w:after="0" w:line="240" w:lineRule="auto"/>
      </w:pPr>
      <w:r>
        <w:continuationSeparator/>
      </w:r>
    </w:p>
  </w:endnote>
  <w:endnote w:id="1">
    <w:p w:rsidR="004C768D" w:rsidRPr="004C768D" w:rsidRDefault="004C768D" w:rsidP="004C768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t xml:space="preserve"> </w:t>
      </w:r>
      <w:r w:rsidRPr="004C768D">
        <w:rPr>
          <w:rFonts w:ascii="Times New Roman" w:hAnsi="Times New Roman" w:cs="Times New Roman"/>
        </w:rPr>
        <w:t>в случае</w:t>
      </w:r>
      <w:bookmarkStart w:id="0" w:name="_GoBack"/>
      <w:bookmarkEnd w:id="0"/>
      <w:r w:rsidRPr="004C768D">
        <w:rPr>
          <w:rFonts w:ascii="Times New Roman" w:hAnsi="Times New Roman" w:cs="Times New Roman"/>
        </w:rPr>
        <w:t xml:space="preserve">, если относится к категории руководителя структурного подразделения </w:t>
      </w:r>
    </w:p>
    <w:p w:rsidR="004C768D" w:rsidRDefault="004C768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07" w:rsidRDefault="00484C07" w:rsidP="002B3AF1">
      <w:pPr>
        <w:spacing w:after="0" w:line="240" w:lineRule="auto"/>
      </w:pPr>
      <w:r>
        <w:separator/>
      </w:r>
    </w:p>
  </w:footnote>
  <w:footnote w:type="continuationSeparator" w:id="0">
    <w:p w:rsidR="00484C07" w:rsidRDefault="00484C07" w:rsidP="002B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D39EE"/>
    <w:multiLevelType w:val="hybridMultilevel"/>
    <w:tmpl w:val="94A85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7"/>
    <w:rsid w:val="00177C03"/>
    <w:rsid w:val="00240EEE"/>
    <w:rsid w:val="00260B09"/>
    <w:rsid w:val="002B3AF1"/>
    <w:rsid w:val="00315CF7"/>
    <w:rsid w:val="00484C07"/>
    <w:rsid w:val="00492E5F"/>
    <w:rsid w:val="004A3C48"/>
    <w:rsid w:val="004C361D"/>
    <w:rsid w:val="004C768D"/>
    <w:rsid w:val="005E0683"/>
    <w:rsid w:val="00612220"/>
    <w:rsid w:val="00660E74"/>
    <w:rsid w:val="0072457C"/>
    <w:rsid w:val="00880AA2"/>
    <w:rsid w:val="00884466"/>
    <w:rsid w:val="00892142"/>
    <w:rsid w:val="008E6805"/>
    <w:rsid w:val="00933D7B"/>
    <w:rsid w:val="0097359D"/>
    <w:rsid w:val="009E6874"/>
    <w:rsid w:val="00A117F4"/>
    <w:rsid w:val="00A83763"/>
    <w:rsid w:val="00AC7C1F"/>
    <w:rsid w:val="00B71CED"/>
    <w:rsid w:val="00BD1851"/>
    <w:rsid w:val="00BD259B"/>
    <w:rsid w:val="00BE4695"/>
    <w:rsid w:val="00BF7C93"/>
    <w:rsid w:val="00C71D75"/>
    <w:rsid w:val="00DC1A07"/>
    <w:rsid w:val="00E56181"/>
    <w:rsid w:val="00FC41E2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9C12-4DBB-4738-86E5-D4343B0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5C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93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2B3A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3AF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3AF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C768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768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7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05AA-B34E-450C-A6A4-738B164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Зобнин Евгений Сергеевич</dc:creator>
  <cp:keywords/>
  <dc:description/>
  <cp:lastModifiedBy>Афанасьева Ольга Анатольевна</cp:lastModifiedBy>
  <cp:revision>11</cp:revision>
  <cp:lastPrinted>2019-06-11T08:41:00Z</cp:lastPrinted>
  <dcterms:created xsi:type="dcterms:W3CDTF">2019-09-17T10:50:00Z</dcterms:created>
  <dcterms:modified xsi:type="dcterms:W3CDTF">2020-01-08T08:03:00Z</dcterms:modified>
</cp:coreProperties>
</file>